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83916" w14:textId="77777777" w:rsidR="00C1554B" w:rsidRPr="00D65A4F" w:rsidRDefault="00C1554B" w:rsidP="00C267B7">
      <w:pPr>
        <w:contextualSpacing/>
      </w:pPr>
    </w:p>
    <w:p w14:paraId="1CD2E88C" w14:textId="77777777" w:rsidR="00C1554B" w:rsidRPr="00D65A4F" w:rsidRDefault="00C267B7" w:rsidP="00C267B7">
      <w:pPr>
        <w:contextualSpacing/>
        <w:jc w:val="center"/>
      </w:pPr>
      <w:r w:rsidRPr="00D65A4F">
        <w:t>Le Moyne College</w:t>
      </w:r>
      <w:r>
        <w:t xml:space="preserve"> </w:t>
      </w:r>
      <w:r w:rsidR="00C1554B" w:rsidRPr="00D65A4F">
        <w:t>Institutional Review Board</w:t>
      </w:r>
    </w:p>
    <w:p w14:paraId="622FF762" w14:textId="77777777" w:rsidR="00C1554B" w:rsidRPr="00D65A4F" w:rsidRDefault="00C1554B" w:rsidP="00C1554B">
      <w:pPr>
        <w:contextualSpacing/>
      </w:pPr>
    </w:p>
    <w:p w14:paraId="6532511A" w14:textId="77777777" w:rsidR="00C1554B" w:rsidRPr="003D02A9" w:rsidRDefault="00C1554B" w:rsidP="00C1554B">
      <w:pPr>
        <w:contextualSpacing/>
        <w:jc w:val="center"/>
        <w:rPr>
          <w:b/>
        </w:rPr>
      </w:pPr>
      <w:r w:rsidRPr="003D02A9">
        <w:rPr>
          <w:b/>
        </w:rPr>
        <w:t>APPLICATION FOR CONTINUING IRB APPROVAL</w:t>
      </w:r>
    </w:p>
    <w:p w14:paraId="565E3EDE" w14:textId="77777777" w:rsidR="00C1554B" w:rsidRPr="00D65A4F" w:rsidRDefault="00C1554B" w:rsidP="00C1554B">
      <w:pPr>
        <w:contextualSpacing/>
      </w:pPr>
    </w:p>
    <w:p w14:paraId="789E9E1E" w14:textId="274645EE" w:rsidR="00C1554B" w:rsidRPr="00D65A4F" w:rsidRDefault="00C1554B" w:rsidP="00C1554B">
      <w:pPr>
        <w:tabs>
          <w:tab w:val="left" w:pos="20"/>
          <w:tab w:val="right" w:pos="9360"/>
          <w:tab w:val="left" w:pos="20"/>
        </w:tabs>
        <w:contextualSpacing/>
      </w:pPr>
      <w:r w:rsidRPr="00D65A4F">
        <w:t xml:space="preserve">All </w:t>
      </w:r>
      <w:r w:rsidR="003D02A9">
        <w:t xml:space="preserve">approved </w:t>
      </w:r>
      <w:r w:rsidR="003D02A9" w:rsidRPr="0046577D">
        <w:rPr>
          <w:b/>
        </w:rPr>
        <w:t>Form B</w:t>
      </w:r>
      <w:r w:rsidR="003D02A9">
        <w:t xml:space="preserve"> and </w:t>
      </w:r>
      <w:r w:rsidR="003D02A9" w:rsidRPr="0046577D">
        <w:rPr>
          <w:b/>
        </w:rPr>
        <w:t>Form C</w:t>
      </w:r>
      <w:r w:rsidR="003D02A9">
        <w:t xml:space="preserve"> </w:t>
      </w:r>
      <w:r w:rsidRPr="00D65A4F">
        <w:t xml:space="preserve">research projects must </w:t>
      </w:r>
      <w:r w:rsidR="003D02A9">
        <w:t xml:space="preserve">receive continuing approval from the IRB </w:t>
      </w:r>
      <w:r w:rsidRPr="00D65A4F">
        <w:t>if the rese</w:t>
      </w:r>
      <w:r w:rsidR="00D86772" w:rsidRPr="00D65A4F">
        <w:t xml:space="preserve">arch </w:t>
      </w:r>
      <w:r w:rsidR="003D02A9">
        <w:t>will continue or resume</w:t>
      </w:r>
      <w:r w:rsidR="00D86772" w:rsidRPr="00D65A4F">
        <w:t xml:space="preserve"> </w:t>
      </w:r>
      <w:r w:rsidR="003D02A9">
        <w:t>after the initial one-year approval period</w:t>
      </w:r>
      <w:r w:rsidR="00D86772" w:rsidRPr="00D65A4F">
        <w:t xml:space="preserve">.  If your project has been completed, you should submit a </w:t>
      </w:r>
      <w:r w:rsidR="00D86772" w:rsidRPr="0046577D">
        <w:rPr>
          <w:i/>
        </w:rPr>
        <w:t>Project Closure Form</w:t>
      </w:r>
      <w:r w:rsidR="0064764D">
        <w:t xml:space="preserve"> instead of this form</w:t>
      </w:r>
      <w:r w:rsidR="00D86772" w:rsidRPr="00D65A4F">
        <w:t>.</w:t>
      </w:r>
    </w:p>
    <w:p w14:paraId="7824CC12" w14:textId="77777777" w:rsidR="00C1554B" w:rsidRDefault="00C1554B" w:rsidP="00C1554B">
      <w:pPr>
        <w:tabs>
          <w:tab w:val="left" w:pos="20"/>
          <w:tab w:val="right" w:pos="9360"/>
          <w:tab w:val="left" w:pos="20"/>
        </w:tabs>
        <w:contextualSpacing/>
      </w:pPr>
    </w:p>
    <w:p w14:paraId="36B5D363" w14:textId="77777777" w:rsidR="003D02A9" w:rsidRDefault="003D02A9" w:rsidP="00C1554B">
      <w:pPr>
        <w:tabs>
          <w:tab w:val="left" w:pos="20"/>
          <w:tab w:val="right" w:pos="9360"/>
          <w:tab w:val="left" w:pos="20"/>
        </w:tabs>
        <w:contextualSpacing/>
      </w:pPr>
      <w:r>
        <w:t xml:space="preserve">Please fill out all sections of this form completely. In order to avoid any disruption in your research activities, this form must be submitted to the IRB co-chairs (at </w:t>
      </w:r>
      <w:hyperlink r:id="rId7" w:history="1">
        <w:r w:rsidRPr="00AB6EDC">
          <w:rPr>
            <w:rStyle w:val="Hyperlink"/>
          </w:rPr>
          <w:t>irb@lemoyne.edu</w:t>
        </w:r>
      </w:hyperlink>
      <w:r>
        <w:t xml:space="preserve">) no later than </w:t>
      </w:r>
      <w:r w:rsidRPr="00C91D5F">
        <w:rPr>
          <w:b/>
          <w:u w:val="single"/>
        </w:rPr>
        <w:t>one month</w:t>
      </w:r>
      <w:r>
        <w:t xml:space="preserve"> prior to the expiration date of your project.</w:t>
      </w:r>
    </w:p>
    <w:p w14:paraId="5D02C175" w14:textId="77777777" w:rsidR="00A23CAE" w:rsidRDefault="00A23CAE" w:rsidP="00C1554B">
      <w:pPr>
        <w:tabs>
          <w:tab w:val="left" w:pos="20"/>
          <w:tab w:val="right" w:pos="9360"/>
          <w:tab w:val="left" w:pos="20"/>
        </w:tabs>
        <w:contextualSpacing/>
      </w:pPr>
    </w:p>
    <w:p w14:paraId="4DC490CD" w14:textId="316FCC5F" w:rsidR="00A23CAE" w:rsidRPr="00D65A4F" w:rsidRDefault="00A23CAE" w:rsidP="00C1554B">
      <w:pPr>
        <w:tabs>
          <w:tab w:val="left" w:pos="20"/>
          <w:tab w:val="right" w:pos="9360"/>
          <w:tab w:val="left" w:pos="20"/>
        </w:tabs>
        <w:contextualSpacing/>
      </w:pPr>
      <w:r w:rsidRPr="00A23CAE">
        <w:rPr>
          <w:b/>
        </w:rPr>
        <w:t>Note</w:t>
      </w:r>
      <w:r>
        <w:t>: If you use a paper (rather than electronic) consent form, please submit a copy of the consent form with this request so that the IRB may update the stamped approval date.</w:t>
      </w:r>
      <w:bookmarkStart w:id="0" w:name="_GoBack"/>
      <w:bookmarkEnd w:id="0"/>
    </w:p>
    <w:p w14:paraId="787B58C0" w14:textId="77777777" w:rsidR="00C1554B" w:rsidRPr="00D65A4F" w:rsidRDefault="00C1554B" w:rsidP="00C1554B">
      <w:pPr>
        <w:tabs>
          <w:tab w:val="left" w:pos="20"/>
          <w:tab w:val="right" w:pos="9360"/>
          <w:tab w:val="left" w:pos="20"/>
        </w:tabs>
        <w:contextualSpacing/>
      </w:pPr>
    </w:p>
    <w:p w14:paraId="2F08AB26" w14:textId="77777777" w:rsidR="003D02A9" w:rsidRDefault="00D128AD" w:rsidP="00C1554B">
      <w:pPr>
        <w:tabs>
          <w:tab w:val="left" w:pos="20"/>
          <w:tab w:val="right" w:pos="9360"/>
          <w:tab w:val="left" w:pos="20"/>
        </w:tabs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9B66E" wp14:editId="70A88628">
                <wp:simplePos x="0" y="0"/>
                <wp:positionH relativeFrom="column">
                  <wp:posOffset>-109855</wp:posOffset>
                </wp:positionH>
                <wp:positionV relativeFrom="paragraph">
                  <wp:posOffset>7620</wp:posOffset>
                </wp:positionV>
                <wp:extent cx="6048375" cy="2286000"/>
                <wp:effectExtent l="4445" t="0" r="17780" b="1270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2286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chemeClr val="tx1">
                                    <a:lumMod val="100000"/>
                                    <a:lumOff val="0"/>
                                    <a:alpha val="34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6pt;margin-top:.6pt;width:476.25pt;height:1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oxknsDAAChBwAADgAAAGRycy9lMm9Eb2MueG1srFVNj9s2EL0X6H8geNfqw7IlC6sNbNkuCqRN&#10;kE3RMy1RElGKVEl65W3R/94hKTv2poeizUXQkJzhmzdvho/vzgNHL1RpJkWJ44cIIypq2TDRlfiX&#10;z4cgx0gbIhrCpaAlfqUav3v6/rvHaSxoInvJG6oQBBG6mMYS98aMRRjquqcD0Q9ypAI2W6kGYsBU&#10;XdgoMkH0gYdJFK3CSapmVLKmWsPqzm/iJxe/bWltPrStpgbxEgM2477KfY/2Gz49kqJTZOxZPcMg&#10;/wHFQJiAS6+hdsQQdFLsq1ADq5XUsjUPtRxC2baspi4HyCaO3mTz3JORulyAHD1eadLfLmz988tH&#10;hVhT4iVGggxQok9AGhEdpyi29EyjLuDU8/hR2QT1+F7Wv2kkZNXDKbpRSk49JQ2AcufDOwdraHBF&#10;x+kn2UB0cjLSMXVu1WADAgfo7Aryei0IPRtUw+IqSvNFBshq2EuSfBVFrmQhKS7uo9LmByoHZH9K&#10;rAC8C09e3msD8OHo5Yi9TcgD49xVnQs0lXi9TGx8AtprOTHwO4zAhhadC6MlZ411cblbVdKKK/RC&#10;QE/mHLsz/DRAbn4tBoQeIylgHcTn1y+wnbBtCIfsLrqFuSO69w5uy8tzYAZ6hLOhxPlNeEv6XjQu&#10;F0MY9/+QLxcWLHXq9ySAdTbw69aBW6fMP9fRep/v8zRIk9U+SKOmCTaHKg1Whzhb7ha7qtrFf9kM&#10;47ToWdNQYYm4dEmc/jsVzv3q9X3bJ45WpKT5lZneSd0qyELs9Iy102iUIKzILWvVHa/kLzZZVW0t&#10;QZBxp72bPw1zAUpgV+49qmxbZf/oMVftK5ekWu7W+Y2Lu2sGx5lA0AHQOem1KnZfkVkw4T1xDinU&#10;wd5iBe6LsDksoyxd5EGWLRdBuqBRsM0PVbCp4tUq22+r7f5NEfausPrb1OGqEotKnkBoz30zoSM/&#10;qU8E+sClhlHDbHMlC0ssGDBAL0m/KeDM+/9sFFIQPvbEd8IiXa/Xcw3u2+eK11N7Eby1rpKd2fpC&#10;PpTo0gxuVNnp5KfcUTavMKlAkW4cwasGP71Uf2A0wQsBQ+H3E1EUI/6jAFGu4zS1T4oz0mWWgKFu&#10;d463O0TUEKrEtVEYZGONyviH6DQq1vVwl1e/kBuYkS1z08vOT48LMrAGvAMul/nNsg/Nre1OfXlZ&#10;n/4GAAD//wMAUEsDBBQABgAIAAAAIQDm2rw54AAAAAkBAAAPAAAAZHJzL2Rvd25yZXYueG1sTI9B&#10;S8NAEIXvgv9hGcFbu2lC2zTNpoggHkSoteB1ursm0exsyG7T6K93POlpmHmPN98rd5PrxGiH0HpS&#10;sJgnICxpb1qqFRxfH2Y5iBCRDHaerIIvG2BXXV+VWBh/oRc7HmItOIRCgQqaGPtCyqAb6zDMfW+J&#10;tXc/OIy8DrU0A1443HUyTZKVdNgSf2iwt/eN1Z+Hs1OwX/e6Po64z+NjGt6WH/rp+zlX6vZmutuC&#10;iHaKf2b4xWd0qJjp5M9kgugUzBbrlK0s8GB9ky0zECcF2Yovsirl/wbVDwAAAP//AwBQSwECLQAU&#10;AAYACAAAACEA5JnDwPsAAADhAQAAEwAAAAAAAAAAAAAAAAAAAAAAW0NvbnRlbnRfVHlwZXNdLnht&#10;bFBLAQItABQABgAIAAAAIQAjsmrh1wAAAJQBAAALAAAAAAAAAAAAAAAAACwBAABfcmVscy8ucmVs&#10;c1BLAQItABQABgAIAAAAIQCrOjGSewMAAKEHAAAOAAAAAAAAAAAAAAAAACwCAABkcnMvZTJvRG9j&#10;LnhtbFBLAQItABQABgAIAAAAIQDm2rw54AAAAAkBAAAPAAAAAAAAAAAAAAAAANMFAABkcnMvZG93&#10;bnJldi54bWxQSwUGAAAAAAQABADzAAAA4AYAAAAA&#10;" filled="f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color="black [3213]" opacity="22936f" mv:blur="40000f" origin=",.5" offset="0,23000emu"/>
              </v:rect>
            </w:pict>
          </mc:Fallback>
        </mc:AlternateContent>
      </w:r>
    </w:p>
    <w:p w14:paraId="7A9A8BC5" w14:textId="77777777" w:rsidR="003D02A9" w:rsidRPr="00C91D5F" w:rsidRDefault="003D02A9" w:rsidP="00C1554B">
      <w:pPr>
        <w:tabs>
          <w:tab w:val="left" w:pos="20"/>
          <w:tab w:val="right" w:pos="9360"/>
          <w:tab w:val="left" w:pos="20"/>
        </w:tabs>
        <w:contextualSpacing/>
        <w:rPr>
          <w:b/>
        </w:rPr>
      </w:pPr>
      <w:r w:rsidRPr="00C91D5F">
        <w:rPr>
          <w:b/>
        </w:rPr>
        <w:t>Section I: Project Information</w:t>
      </w:r>
    </w:p>
    <w:p w14:paraId="15F102E6" w14:textId="77777777" w:rsidR="003D02A9" w:rsidRDefault="003D02A9" w:rsidP="00C1554B">
      <w:pPr>
        <w:tabs>
          <w:tab w:val="left" w:pos="20"/>
          <w:tab w:val="right" w:pos="9360"/>
          <w:tab w:val="left" w:pos="20"/>
        </w:tabs>
        <w:contextualSpacing/>
      </w:pPr>
    </w:p>
    <w:p w14:paraId="5A08EE9F" w14:textId="3E8BD860" w:rsidR="0064764D" w:rsidRDefault="0064764D" w:rsidP="00C1554B">
      <w:pPr>
        <w:tabs>
          <w:tab w:val="left" w:pos="20"/>
          <w:tab w:val="right" w:pos="9360"/>
          <w:tab w:val="left" w:pos="20"/>
        </w:tabs>
        <w:contextualSpacing/>
      </w:pPr>
      <w:r w:rsidRPr="00D65A4F">
        <w:t>Date Submitted</w:t>
      </w:r>
      <w:r w:rsidR="0081781C">
        <w:t>:</w:t>
      </w:r>
      <w:r w:rsidRPr="00D65A4F">
        <w:t xml:space="preserve"> </w:t>
      </w:r>
    </w:p>
    <w:p w14:paraId="23B72507" w14:textId="77777777" w:rsidR="0064764D" w:rsidRDefault="0064764D" w:rsidP="00C1554B">
      <w:pPr>
        <w:tabs>
          <w:tab w:val="left" w:pos="20"/>
          <w:tab w:val="right" w:pos="9360"/>
          <w:tab w:val="left" w:pos="20"/>
        </w:tabs>
        <w:contextualSpacing/>
      </w:pPr>
    </w:p>
    <w:p w14:paraId="57080EB6" w14:textId="2FEE5D3E" w:rsidR="00C1554B" w:rsidRPr="00D65A4F" w:rsidRDefault="00C1554B" w:rsidP="00C1554B">
      <w:pPr>
        <w:tabs>
          <w:tab w:val="left" w:pos="20"/>
          <w:tab w:val="left" w:pos="6570"/>
          <w:tab w:val="right" w:pos="9360"/>
          <w:tab w:val="left" w:pos="20"/>
        </w:tabs>
        <w:contextualSpacing/>
      </w:pPr>
      <w:r w:rsidRPr="00D65A4F">
        <w:t>Name of Investigator</w:t>
      </w:r>
      <w:r w:rsidR="004A1DAE">
        <w:t>(s)</w:t>
      </w:r>
      <w:r w:rsidR="0064764D">
        <w:t xml:space="preserve">: </w:t>
      </w:r>
    </w:p>
    <w:p w14:paraId="6B293175" w14:textId="77777777" w:rsidR="00C1554B" w:rsidRPr="00D65A4F" w:rsidRDefault="00C1554B" w:rsidP="00C1554B">
      <w:pPr>
        <w:tabs>
          <w:tab w:val="left" w:pos="20"/>
          <w:tab w:val="left" w:pos="4920"/>
          <w:tab w:val="left" w:pos="6540"/>
          <w:tab w:val="left" w:pos="8640"/>
          <w:tab w:val="left" w:pos="20"/>
        </w:tabs>
        <w:ind w:left="14"/>
        <w:contextualSpacing/>
      </w:pPr>
    </w:p>
    <w:p w14:paraId="265B5170" w14:textId="77777777" w:rsidR="003D02A9" w:rsidRPr="00D65A4F" w:rsidRDefault="003D02A9" w:rsidP="003D02A9">
      <w:pPr>
        <w:tabs>
          <w:tab w:val="left" w:pos="20"/>
          <w:tab w:val="left" w:pos="4920"/>
          <w:tab w:val="left" w:pos="6540"/>
          <w:tab w:val="left" w:pos="8640"/>
          <w:tab w:val="left" w:pos="20"/>
        </w:tabs>
        <w:ind w:left="14"/>
        <w:contextualSpacing/>
      </w:pPr>
      <w:r>
        <w:t>IRB Application</w:t>
      </w:r>
      <w:r w:rsidRPr="00D65A4F">
        <w:t xml:space="preserve"> Number:</w:t>
      </w:r>
    </w:p>
    <w:p w14:paraId="184FF9F3" w14:textId="77777777" w:rsidR="003D02A9" w:rsidRDefault="003D02A9" w:rsidP="00C91D5F">
      <w:pPr>
        <w:tabs>
          <w:tab w:val="left" w:pos="20"/>
          <w:tab w:val="left" w:pos="4920"/>
          <w:tab w:val="left" w:pos="6540"/>
          <w:tab w:val="left" w:pos="8640"/>
          <w:tab w:val="left" w:pos="20"/>
        </w:tabs>
        <w:contextualSpacing/>
      </w:pPr>
    </w:p>
    <w:p w14:paraId="4F34A4F6" w14:textId="667BD65C" w:rsidR="00C1554B" w:rsidRPr="00D65A4F" w:rsidRDefault="00C1554B" w:rsidP="00C1554B">
      <w:pPr>
        <w:tabs>
          <w:tab w:val="left" w:pos="20"/>
          <w:tab w:val="left" w:pos="4920"/>
          <w:tab w:val="left" w:pos="6540"/>
          <w:tab w:val="left" w:pos="8640"/>
          <w:tab w:val="left" w:pos="20"/>
        </w:tabs>
        <w:ind w:left="14"/>
        <w:contextualSpacing/>
      </w:pPr>
      <w:r w:rsidRPr="00D65A4F">
        <w:t>Project Title</w:t>
      </w:r>
      <w:r w:rsidR="00C267B7">
        <w:t xml:space="preserve"> </w:t>
      </w:r>
      <w:r w:rsidR="00C267B7">
        <w:rPr>
          <w:i/>
        </w:rPr>
        <w:t>(as it appear</w:t>
      </w:r>
      <w:r w:rsidR="003D02A9">
        <w:rPr>
          <w:i/>
        </w:rPr>
        <w:t>s</w:t>
      </w:r>
      <w:r w:rsidR="00C267B7">
        <w:rPr>
          <w:i/>
        </w:rPr>
        <w:t xml:space="preserve"> on approved application)</w:t>
      </w:r>
      <w:r w:rsidRPr="00D65A4F">
        <w:t>:</w:t>
      </w:r>
    </w:p>
    <w:p w14:paraId="175E02A5" w14:textId="77777777" w:rsidR="00C1554B" w:rsidRPr="00D65A4F" w:rsidRDefault="00C1554B" w:rsidP="00C91D5F">
      <w:pPr>
        <w:tabs>
          <w:tab w:val="left" w:pos="20"/>
          <w:tab w:val="left" w:pos="810"/>
          <w:tab w:val="left" w:pos="4920"/>
          <w:tab w:val="left" w:pos="6540"/>
          <w:tab w:val="left" w:pos="8640"/>
        </w:tabs>
        <w:contextualSpacing/>
      </w:pPr>
    </w:p>
    <w:p w14:paraId="0C9833EF" w14:textId="77777777" w:rsidR="00C1554B" w:rsidRDefault="00C1554B" w:rsidP="00C1554B">
      <w:pPr>
        <w:tabs>
          <w:tab w:val="left" w:pos="20"/>
          <w:tab w:val="left" w:pos="620"/>
          <w:tab w:val="right" w:pos="9360"/>
          <w:tab w:val="left" w:pos="20"/>
          <w:tab w:val="left" w:pos="620"/>
        </w:tabs>
        <w:contextualSpacing/>
      </w:pPr>
      <w:r w:rsidRPr="00D65A4F">
        <w:t>Approval Date</w:t>
      </w:r>
      <w:r w:rsidR="003D02A9">
        <w:t xml:space="preserve"> of Application (</w:t>
      </w:r>
      <w:r w:rsidR="003D02A9" w:rsidRPr="00C91D5F">
        <w:rPr>
          <w:i/>
        </w:rPr>
        <w:t>or latest extension</w:t>
      </w:r>
      <w:r w:rsidR="003D02A9">
        <w:t>)</w:t>
      </w:r>
      <w:r w:rsidRPr="00D65A4F">
        <w:t>:</w:t>
      </w:r>
    </w:p>
    <w:p w14:paraId="460D0FF2" w14:textId="77777777" w:rsidR="00D86772" w:rsidRPr="00D65A4F" w:rsidRDefault="00D86772" w:rsidP="00C1554B">
      <w:pPr>
        <w:tabs>
          <w:tab w:val="left" w:pos="20"/>
          <w:tab w:val="left" w:pos="620"/>
          <w:tab w:val="right" w:pos="9360"/>
          <w:tab w:val="left" w:pos="20"/>
          <w:tab w:val="left" w:pos="620"/>
        </w:tabs>
        <w:contextualSpacing/>
      </w:pPr>
    </w:p>
    <w:p w14:paraId="7E29929F" w14:textId="77777777" w:rsidR="003D02A9" w:rsidRDefault="003D02A9" w:rsidP="00C267B7"/>
    <w:p w14:paraId="1BEAEA8E" w14:textId="77777777" w:rsidR="0064764D" w:rsidRDefault="00D128AD" w:rsidP="00C267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2F9177" wp14:editId="25BEF4A4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122555</wp:posOffset>
                </wp:positionV>
                <wp:extent cx="6052820" cy="2509520"/>
                <wp:effectExtent l="0" t="0" r="17780" b="3048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820" cy="25095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chemeClr val="tx1">
                                    <a:lumMod val="100000"/>
                                    <a:lumOff val="0"/>
                                    <a:alpha val="34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9.65pt;width:476.6pt;height:197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ILjHgDAAChBwAADgAAAGRycy9lMm9Eb2MueG1srFXBbuM2EL0X6D8QvCuSbMmyjSgLW7aLArvd&#10;YLNFz7RESUQpUiXpyNmi/94hKWvtpIeijQ8Gh+Q8zbx5M7z/cO44eqZKMylyHN9FGFFRyoqJJse/&#10;fj0ES4y0IaIiXAqa4xeq8YeHH3+4H/o1nclW8ooqBCBCr4c+x60x/ToMddnSjug72VMBh7VUHTFg&#10;qiasFBkAvePhLIoW4SBV1StZUq1hd+cP8YPDr2tams91ralBPMcQm3H/yv0f7X/4cE/WjSJ9y8ox&#10;DPIfougIE/DRCWpHDEEnxd5AdaxUUsva3JWyC2Vds5K6HCCbOHqVzVNLeupyAXJ0P9Gk3w+2/OX5&#10;USFW5TjBSJAOSvQFSCOi4RTFlp6h12u49dQ/Kpug7j/K8neNhCxauEU3SsmhpaSCoNz98MbBGhpc&#10;0XH4JCtAJycjHVPnWnUWEDhAZ1eQl6kg9GxQCZuLKJ0tZ1C3Es5mabRKwYCYQrK+uPdKm5+o7JBd&#10;5FhB8A6ePH/Uxl+9XLFfE/LAOHdV5wINOQbIFPAJaK/mxMCy64ENLRoHoyVnlXVxuVtV0oIr9ExA&#10;T+Ycuzv81EFufi+O7M/LCvZBfH7/ErYTtoVwSdyg2zB3RLfewR15nI4Z6BHOuhwvr+At6XtRuVwM&#10;YdyvgRoubLDUqd+TANbZwNLtA7dOmX+uotV+uV8mQTJb7IMkqqpgcyiSYHGIs3Q33xXFLv7LZhgn&#10;65ZVFRWWiEuXxMm/U+HYr17f133iaEVKmt+YaZ3UrYJsiI0eY2006iUIK3LbWjXHifz5JiuK7SiG&#10;Rns3fxvmApTA7tx6FNm2yP7RY6zaG5dZke5WyysXYHcKjjOBoANynCZTVey5IqNgwlviXMWhDvYr&#10;VuC+CJtDGmXJfBlkWToPkjmNgu3yUASbIl4ssv222O5fFWHvCqvfpw6TSmxU8gRCe2qrAR35SX0h&#10;dio4LlHFbHPN5pZYMGCAXpJ+VcCR9//ZKGRNeN8S3wnzZLVajTW4bZ8pXk/tRfDWmiQ7svWdfCjR&#10;pRncqLLTyU+5o6xeYFKBIt04glcNFq1U3zAa4IWAofDHiSiKEf9ZgChXcZLYJ8UZSZrZOaWuT47X&#10;J0SUAJXj0igMsrFGYfxDdOoVa1r4lle/kBuYkTVz08vOTx8XZGANeAdcLuObZR+aa9vd+v6yPvwN&#10;AAD//wMAUEsDBBQABgAIAAAAIQAsFxsX4QAAAAoBAAAPAAAAZHJzL2Rvd25yZXYueG1sTI/BSsNA&#10;EIbvgu+wjOCt3aRtbJJmU0QQDyLUWvA63YxJanY3ZLdp9OkdT3qb4f/455tiO5lOjDT41lkF8TwC&#10;QVa7qrW1gsPb4ywF4QPaCjtnScEXediW11cF5pW72Fca96EWXGJ9jgqaEPpcSq8bMujnrifL2Ycb&#10;DAZeh1pWA1643HRyEUV30mBr+UKDPT00pD/3Z6Ngt+51fRhxl4anhX9PTvr5+yVV6vZmut+ACDSF&#10;Pxh+9VkdSnY6urOtvOgUzOJ1xigH2RIEA9ky4eGoYBWvEpBlIf+/UP4AAAD//wMAUEsBAi0AFAAG&#10;AAgAAAAhAOSZw8D7AAAA4QEAABMAAAAAAAAAAAAAAAAAAAAAAFtDb250ZW50X1R5cGVzXS54bWxQ&#10;SwECLQAUAAYACAAAACEAI7Jq4dcAAACUAQAACwAAAAAAAAAAAAAAAAAsAQAAX3JlbHMvLnJlbHNQ&#10;SwECLQAUAAYACAAAACEAK0ILjHgDAAChBwAADgAAAAAAAAAAAAAAAAAsAgAAZHJzL2Uyb0RvYy54&#10;bWxQSwECLQAUAAYACAAAACEALBcbF+EAAAAKAQAADwAAAAAAAAAAAAAAAADQBQAAZHJzL2Rvd25y&#10;ZXYueG1sUEsFBgAAAAAEAAQA8wAAAN4GAAAAAA==&#10;" filled="f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color="black [3213]" opacity="22936f" mv:blur="40000f" origin=",.5" offset="0,23000emu"/>
              </v:rect>
            </w:pict>
          </mc:Fallback>
        </mc:AlternateContent>
      </w:r>
    </w:p>
    <w:p w14:paraId="1E3508C1" w14:textId="77777777" w:rsidR="003D02A9" w:rsidRPr="00C91D5F" w:rsidRDefault="003D02A9" w:rsidP="00C267B7">
      <w:pPr>
        <w:rPr>
          <w:b/>
        </w:rPr>
      </w:pPr>
      <w:r w:rsidRPr="00C91D5F">
        <w:rPr>
          <w:b/>
        </w:rPr>
        <w:t>Section</w:t>
      </w:r>
      <w:r w:rsidRPr="003D02A9">
        <w:rPr>
          <w:b/>
        </w:rPr>
        <w:t xml:space="preserve"> II: Information on Continuing R</w:t>
      </w:r>
      <w:r w:rsidRPr="00C91D5F">
        <w:rPr>
          <w:b/>
        </w:rPr>
        <w:t>esearch Activities</w:t>
      </w:r>
    </w:p>
    <w:p w14:paraId="739D8C4F" w14:textId="77777777" w:rsidR="003D02A9" w:rsidRDefault="003D02A9" w:rsidP="00C267B7"/>
    <w:p w14:paraId="7E1C9560" w14:textId="207DC0CD" w:rsidR="00C267B7" w:rsidRPr="00C267B7" w:rsidRDefault="0064764D" w:rsidP="00C91D5F">
      <w:pPr>
        <w:ind w:left="270" w:hanging="270"/>
      </w:pPr>
      <w:r>
        <w:t xml:space="preserve">1. </w:t>
      </w:r>
      <w:r w:rsidR="00D86772" w:rsidRPr="00D65A4F">
        <w:t>Please check the statement below that describes the research you plan to conduct durin</w:t>
      </w:r>
      <w:r w:rsidR="00C267B7">
        <w:t xml:space="preserve">g the upcoming renewal period. </w:t>
      </w:r>
      <w:r w:rsidR="00D86772" w:rsidRPr="00D65A4F">
        <w:t xml:space="preserve"> If you plan to make changes to your project’</w:t>
      </w:r>
      <w:r w:rsidR="00D7476A" w:rsidRPr="00D65A4F">
        <w:t>s methods and p</w:t>
      </w:r>
      <w:r w:rsidR="00D86772" w:rsidRPr="00D65A4F">
        <w:t>rocedures or consent process during the next year,</w:t>
      </w:r>
      <w:r w:rsidR="00D7476A" w:rsidRPr="00D65A4F">
        <w:t xml:space="preserve"> or if there has been a change in the assessment of your project’s risk, please also submit</w:t>
      </w:r>
      <w:r w:rsidR="00C267B7">
        <w:t xml:space="preserve"> the </w:t>
      </w:r>
      <w:r w:rsidR="00C267B7" w:rsidRPr="0046577D">
        <w:rPr>
          <w:i/>
        </w:rPr>
        <w:t xml:space="preserve">Request to </w:t>
      </w:r>
      <w:r w:rsidRPr="0046577D">
        <w:rPr>
          <w:i/>
        </w:rPr>
        <w:t>C</w:t>
      </w:r>
      <w:r w:rsidR="00C267B7" w:rsidRPr="0046577D">
        <w:rPr>
          <w:i/>
        </w:rPr>
        <w:t>hange a</w:t>
      </w:r>
      <w:r w:rsidRPr="0046577D">
        <w:rPr>
          <w:i/>
        </w:rPr>
        <w:t>n A</w:t>
      </w:r>
      <w:r w:rsidR="00C267B7" w:rsidRPr="0046577D">
        <w:rPr>
          <w:i/>
        </w:rPr>
        <w:t xml:space="preserve">pproved </w:t>
      </w:r>
      <w:r w:rsidRPr="0046577D">
        <w:rPr>
          <w:i/>
        </w:rPr>
        <w:t>S</w:t>
      </w:r>
      <w:r w:rsidR="00C267B7" w:rsidRPr="0046577D">
        <w:rPr>
          <w:i/>
        </w:rPr>
        <w:t>tudy</w:t>
      </w:r>
      <w:r>
        <w:rPr>
          <w:b/>
        </w:rPr>
        <w:t xml:space="preserve"> </w:t>
      </w:r>
      <w:r w:rsidRPr="00C91D5F">
        <w:t>Form</w:t>
      </w:r>
      <w:r w:rsidR="0081781C">
        <w:t>.</w:t>
      </w:r>
    </w:p>
    <w:p w14:paraId="299B8C9F" w14:textId="77777777" w:rsidR="0064764D" w:rsidRDefault="0064764D" w:rsidP="00D86772">
      <w:pPr>
        <w:widowControl w:val="0"/>
      </w:pPr>
    </w:p>
    <w:p w14:paraId="4F6E7645" w14:textId="135A49D9" w:rsidR="00D7476A" w:rsidRPr="00D65A4F" w:rsidRDefault="00D7476A" w:rsidP="00D86772">
      <w:pPr>
        <w:widowControl w:val="0"/>
      </w:pPr>
    </w:p>
    <w:p w14:paraId="5BBC0BFB" w14:textId="77777777" w:rsidR="002F17CF" w:rsidRDefault="00D7476A" w:rsidP="00C91D5F">
      <w:pPr>
        <w:widowControl w:val="0"/>
        <w:ind w:left="900" w:hanging="540"/>
      </w:pPr>
      <w:r w:rsidRPr="00D65A4F">
        <w:t>____</w:t>
      </w:r>
      <w:r w:rsidR="00A4470E">
        <w:t xml:space="preserve"> </w:t>
      </w:r>
      <w:r w:rsidRPr="00D65A4F">
        <w:t>Data from human subjects will be collected during the upcoming rene</w:t>
      </w:r>
      <w:r w:rsidR="00C267B7">
        <w:t>wal period.</w:t>
      </w:r>
    </w:p>
    <w:p w14:paraId="582490FF" w14:textId="77777777" w:rsidR="0064764D" w:rsidRPr="00D65A4F" w:rsidRDefault="0064764D" w:rsidP="00C91D5F">
      <w:pPr>
        <w:widowControl w:val="0"/>
        <w:ind w:left="900" w:hanging="540"/>
      </w:pPr>
    </w:p>
    <w:p w14:paraId="0DDB674C" w14:textId="77777777" w:rsidR="00D7476A" w:rsidRPr="00D65A4F" w:rsidRDefault="00D7476A" w:rsidP="00C91D5F">
      <w:pPr>
        <w:widowControl w:val="0"/>
        <w:ind w:left="900" w:hanging="540"/>
      </w:pPr>
      <w:r w:rsidRPr="00D65A4F">
        <w:t>____</w:t>
      </w:r>
      <w:r w:rsidR="00A4470E">
        <w:t xml:space="preserve"> </w:t>
      </w:r>
      <w:proofErr w:type="gramStart"/>
      <w:r w:rsidRPr="00D65A4F">
        <w:t>The</w:t>
      </w:r>
      <w:proofErr w:type="gramEnd"/>
      <w:r w:rsidRPr="00D65A4F">
        <w:t xml:space="preserve"> research covered by this renewal will be l</w:t>
      </w:r>
      <w:r w:rsidR="00087A7E">
        <w:t>imited to the analysis of data collected under the previously approved research application</w:t>
      </w:r>
      <w:r w:rsidR="00C267B7">
        <w:t>.</w:t>
      </w:r>
    </w:p>
    <w:p w14:paraId="3D5B02B7" w14:textId="77777777" w:rsidR="00087A7E" w:rsidRDefault="00087A7E" w:rsidP="00D7476A">
      <w:pPr>
        <w:widowControl w:val="0"/>
        <w:rPr>
          <w:b/>
        </w:rPr>
      </w:pPr>
    </w:p>
    <w:p w14:paraId="6783F06F" w14:textId="1234F38F" w:rsidR="00D7476A" w:rsidRPr="00C91D5F" w:rsidRDefault="0064764D" w:rsidP="00C91D5F">
      <w:pPr>
        <w:ind w:left="180" w:hanging="18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2. </w:t>
      </w:r>
      <w:r w:rsidR="00297A82">
        <w:t xml:space="preserve"> P</w:t>
      </w:r>
      <w:r w:rsidR="00D7476A" w:rsidRPr="00D65A4F">
        <w:t>lease provide the following</w:t>
      </w:r>
      <w:r w:rsidR="00D95A33">
        <w:t xml:space="preserve"> information</w:t>
      </w:r>
      <w:r w:rsidR="00D7476A" w:rsidRPr="00D65A4F">
        <w:t>:</w:t>
      </w:r>
    </w:p>
    <w:p w14:paraId="4BABB6E1" w14:textId="77777777" w:rsidR="00D7476A" w:rsidRPr="00D65A4F" w:rsidRDefault="00D128AD" w:rsidP="00D7476A">
      <w:pPr>
        <w:widowControl w:val="0"/>
      </w:pPr>
      <w:r w:rsidRPr="00C91D5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F24827" wp14:editId="00A0F5A5">
                <wp:simplePos x="0" y="0"/>
                <wp:positionH relativeFrom="column">
                  <wp:posOffset>-228600</wp:posOffset>
                </wp:positionH>
                <wp:positionV relativeFrom="paragraph">
                  <wp:posOffset>-640080</wp:posOffset>
                </wp:positionV>
                <wp:extent cx="6167120" cy="6743700"/>
                <wp:effectExtent l="0" t="0" r="30480" b="3810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120" cy="6743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chemeClr val="tx1">
                                    <a:lumMod val="100000"/>
                                    <a:lumOff val="0"/>
                                    <a:alpha val="34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95pt;margin-top:-50.35pt;width:485.6pt;height:53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ABGXwDAAChBwAADgAAAGRycy9lMm9Eb2MueG1srFVRb+M2DH4fsP8g6N21nThxEtQ9JE4yDLjb&#10;Fdcb9qxYsi1MljxJqdMb9t9HSU4uafcwbPWDIUoiRX78SN5/OHUCPTNtuJIFTu8SjJisFOWyKfCv&#10;X/fRAiNjiaREKMkK/MIM/vDw4w/3Q79iE9UqQZlGYESa1dAXuLW2X8WxqVrWEXOneibhsFa6IxZE&#10;3cRUkwGsdyKeJMk8HpSmvVYVMwZ2t+EQP3j7dc0q+7muDbNIFBh8s/6v/f/g/vHDPVk1mvQtr0Y3&#10;yH/woiNcwqMXU1tiCTpq/sZUxyutjKrtXaW6WNU1r5iPAaJJk1fRPLWkZz4WAMf0F5jM+5mtfnl+&#10;1IjTAk8xkqSDFH0B0IhsBEOpg2fozQpuPfWP2gVo+o+q+t0gqcoWbrG11mpoGaHglL8f3yg4wYAq&#10;OgyfFAXr5GiVR+pU684ZBAzQySfk5ZIQdrKogs15Os/TCeStgrN5nk3zxKcsJquzeq+N/YmpDrlF&#10;gTU4782T54/Ggvtw9XzFvSbVngvhsy4kGgq8nE1mYJ8A92pBLCy7HtAwsvFmjBKcOhUfu2MlK4VG&#10;zwT4ZE+pvyOOHcQW9tLEfYFWsA/kC/tntz2xnQnv2Y115+aWmDYo+KNgp+MWakTwrsCLK/MO9J2k&#10;PhZLuAhriFdI5yzz7A8ggHSysPT7gK1n5p/LZLlb7BZZlE3muyhLKI3W+zKL5vs0n22n27Lcpn+5&#10;CNNs1XJKmXRAnKskzf4dC8d6Dfy+rhMPK9LK/sZt66nuGORcbMzoa2NQr4BYid82ujlcwJ+u87Lc&#10;OIAg4sYEtXAb+gKkwO3capT5psz/UWPM2huVSTnbLhdXKv6t0TnBJYIKKPAsu2TFnWsyEia+Bc57&#10;CnlwrziChySs97MEiL2I8nw2jbIpS6LNYl9G6zKdz/PdptzsXiVh5xNr3icPF5Y4r9QRiPbU0gEd&#10;xFF/IVAHPjSMKHfFNZk6YEGABnoO+lUCR9z/Z6GQFRF9S0IlTLPlcjnm4LZ8Lv4GaM+Ed9KFsiNa&#10;38GHFJ2Lwbcq151Clzso+gKdChjp2xFMNVi0Sn/DaIAJAU3hjyPRDCPxswRSLtMscyPFC9ksd31K&#10;X58crk+IrMBUgSurMdDGCaUNg+jYa9608FZgv1Rr6JE1993L9c/gF0TgBJgDPpZxZrlBcy37W98n&#10;68PfAAAA//8DAFBLAwQUAAYACAAAACEAoaMjAeIAAAAMAQAADwAAAGRycy9kb3ducmV2LnhtbEyP&#10;wU7DMAyG70i8Q2QkblvSVd260nRCSIgDQtrGJK5Z4rUdTVI1WVd4eswJbr/lT78/l5vJdmzEIbTe&#10;SUjmAhg67U3ragmH9+dZDixE5YzqvEMJXxhgU93elKow/up2OO5jzajEhUJJaGLsC86DbtCqMPc9&#10;Otqd/GBVpHGouRnUlcptxxdCLLlVraMLjerxqUH9ub9YCdtVr+vDqLZ5fFmEj+ysX7/fcinv76bH&#10;B2ARp/gHw68+qUNFTkd/cSawTsIszdaEUkiEWAEjZJ1mKbAjhWWSAq9K/v+J6gcAAP//AwBQSwEC&#10;LQAUAAYACAAAACEA5JnDwPsAAADhAQAAEwAAAAAAAAAAAAAAAAAAAAAAW0NvbnRlbnRfVHlwZXNd&#10;LnhtbFBLAQItABQABgAIAAAAIQAjsmrh1wAAAJQBAAALAAAAAAAAAAAAAAAAACwBAABfcmVscy8u&#10;cmVsc1BLAQItABQABgAIAAAAIQCbAAEZfAMAAKEHAAAOAAAAAAAAAAAAAAAAACwCAABkcnMvZTJv&#10;RG9jLnhtbFBLAQItABQABgAIAAAAIQChoyMB4gAAAAwBAAAPAAAAAAAAAAAAAAAAANQFAABkcnMv&#10;ZG93bnJldi54bWxQSwUGAAAAAAQABADzAAAA4wYAAAAA&#10;" filled="f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color="black [3213]" opacity="22936f" mv:blur="40000f" origin=",.5" offset="0,23000emu"/>
              </v:rect>
            </w:pict>
          </mc:Fallback>
        </mc:AlternateContent>
      </w:r>
    </w:p>
    <w:p w14:paraId="1593A670" w14:textId="77777777" w:rsidR="00D7476A" w:rsidRDefault="00D7476A" w:rsidP="00D7476A">
      <w:pPr>
        <w:widowControl w:val="0"/>
        <w:numPr>
          <w:ilvl w:val="0"/>
          <w:numId w:val="2"/>
        </w:numPr>
      </w:pPr>
      <w:r w:rsidRPr="00D65A4F">
        <w:t xml:space="preserve">The </w:t>
      </w:r>
      <w:r w:rsidR="002F17CF" w:rsidRPr="00D65A4F">
        <w:t>total numbe</w:t>
      </w:r>
      <w:r w:rsidR="00BE5CD7">
        <w:t>r of subjects who have participated</w:t>
      </w:r>
      <w:r w:rsidRPr="00D65A4F">
        <w:t xml:space="preserve"> prior to this renewal: </w:t>
      </w:r>
    </w:p>
    <w:p w14:paraId="5C64E237" w14:textId="77777777" w:rsidR="0064764D" w:rsidRDefault="0064764D" w:rsidP="00C91D5F">
      <w:pPr>
        <w:widowControl w:val="0"/>
        <w:ind w:left="720"/>
      </w:pPr>
    </w:p>
    <w:p w14:paraId="2547356B" w14:textId="77777777" w:rsidR="0064764D" w:rsidRDefault="0064764D" w:rsidP="00D7476A">
      <w:pPr>
        <w:widowControl w:val="0"/>
        <w:numPr>
          <w:ilvl w:val="0"/>
          <w:numId w:val="2"/>
        </w:numPr>
      </w:pPr>
      <w:r>
        <w:t>The number of subjects that you intend to recruit or collect data from in the upcoming renewal period:</w:t>
      </w:r>
    </w:p>
    <w:p w14:paraId="1D648F83" w14:textId="77777777" w:rsidR="00C267B7" w:rsidRDefault="00C267B7" w:rsidP="00C91D5F"/>
    <w:p w14:paraId="35E24E6F" w14:textId="1AA2C372" w:rsidR="00D7476A" w:rsidRDefault="0064764D" w:rsidP="00C267B7">
      <w:pPr>
        <w:pStyle w:val="ListParagraph"/>
        <w:numPr>
          <w:ilvl w:val="0"/>
          <w:numId w:val="2"/>
        </w:numPr>
      </w:pPr>
      <w:r>
        <w:t xml:space="preserve">Has the </w:t>
      </w:r>
      <w:r w:rsidR="00D7476A" w:rsidRPr="00D65A4F">
        <w:t>assessment of potential risks to subjects, as described in the previously approv</w:t>
      </w:r>
      <w:r w:rsidR="00C267B7">
        <w:t>ed application, changed</w:t>
      </w:r>
      <w:r>
        <w:t>?</w:t>
      </w:r>
      <w:r w:rsidR="00C267B7">
        <w:tab/>
      </w:r>
      <w:r w:rsidR="00C267B7">
        <w:tab/>
        <w:t>____YES</w:t>
      </w:r>
      <w:r w:rsidR="00C267B7">
        <w:tab/>
        <w:t>____NO</w:t>
      </w:r>
    </w:p>
    <w:p w14:paraId="45E7DADB" w14:textId="0B2B0DEC" w:rsidR="00C267B7" w:rsidRDefault="00C267B7" w:rsidP="00C267B7">
      <w:pPr>
        <w:ind w:left="720"/>
      </w:pPr>
      <w:r>
        <w:t xml:space="preserve">(If there has been a change in potential risks or in your assessment of risk, please submit the </w:t>
      </w:r>
      <w:r w:rsidR="0064764D" w:rsidRPr="0046577D">
        <w:rPr>
          <w:i/>
        </w:rPr>
        <w:t>Request to Change an Approved Study</w:t>
      </w:r>
      <w:r w:rsidR="0064764D">
        <w:rPr>
          <w:b/>
        </w:rPr>
        <w:t xml:space="preserve"> </w:t>
      </w:r>
      <w:r w:rsidR="0064764D" w:rsidRPr="00500927">
        <w:t>Form</w:t>
      </w:r>
      <w:r w:rsidR="00655B93">
        <w:t>.)</w:t>
      </w:r>
    </w:p>
    <w:p w14:paraId="6AC3D7ED" w14:textId="77777777" w:rsidR="00655B93" w:rsidRDefault="00655B93" w:rsidP="00655B93"/>
    <w:p w14:paraId="763F8D2A" w14:textId="5291D227" w:rsidR="00655B93" w:rsidRDefault="00655B93" w:rsidP="00655B93">
      <w:pPr>
        <w:pStyle w:val="ListParagraph"/>
        <w:numPr>
          <w:ilvl w:val="0"/>
          <w:numId w:val="2"/>
        </w:numPr>
      </w:pPr>
      <w:r>
        <w:t xml:space="preserve">Have there been any unanticipated problems </w:t>
      </w:r>
      <w:r w:rsidR="0081781C">
        <w:t xml:space="preserve">or </w:t>
      </w:r>
      <w:r>
        <w:t xml:space="preserve">adverse events involving </w:t>
      </w:r>
      <w:r w:rsidR="0081781C">
        <w:t xml:space="preserve">confidentiality, </w:t>
      </w:r>
      <w:r>
        <w:t>safety or risk to subjects during the last year?</w:t>
      </w:r>
      <w:r w:rsidR="0081781C">
        <w:tab/>
        <w:t xml:space="preserve"> </w:t>
      </w:r>
      <w:r>
        <w:t>____YES</w:t>
      </w:r>
      <w:r>
        <w:tab/>
        <w:t>____NO</w:t>
      </w:r>
    </w:p>
    <w:p w14:paraId="7F177DF0" w14:textId="77777777" w:rsidR="00655B93" w:rsidRDefault="00655B93" w:rsidP="00655B93">
      <w:pPr>
        <w:pStyle w:val="ListParagraph"/>
      </w:pPr>
      <w:r>
        <w:t>(If yes, please provide details below, including whether or not the IRB was notified.)</w:t>
      </w:r>
    </w:p>
    <w:p w14:paraId="43475FCA" w14:textId="77777777" w:rsidR="00655B93" w:rsidRDefault="00655B93" w:rsidP="00655B93"/>
    <w:p w14:paraId="2432AF1D" w14:textId="77777777" w:rsidR="00655B93" w:rsidRDefault="00655B93" w:rsidP="00655B93">
      <w:pPr>
        <w:pStyle w:val="ListParagraph"/>
        <w:numPr>
          <w:ilvl w:val="0"/>
          <w:numId w:val="2"/>
        </w:numPr>
      </w:pPr>
      <w:r>
        <w:t>Have there been any complaints from subjects?</w:t>
      </w:r>
      <w:r>
        <w:tab/>
        <w:t>____YES</w:t>
      </w:r>
      <w:r>
        <w:tab/>
        <w:t>____NO</w:t>
      </w:r>
    </w:p>
    <w:p w14:paraId="4774A022" w14:textId="77777777" w:rsidR="00655B93" w:rsidRDefault="00655B93" w:rsidP="00655B93">
      <w:pPr>
        <w:ind w:left="720"/>
      </w:pPr>
      <w:r>
        <w:t>(If yes, please provide details below.)</w:t>
      </w:r>
    </w:p>
    <w:p w14:paraId="603025D2" w14:textId="77777777" w:rsidR="00D95A33" w:rsidRDefault="00D95A33" w:rsidP="00D95A33"/>
    <w:p w14:paraId="3227D197" w14:textId="77777777" w:rsidR="00D95A33" w:rsidRDefault="00D95A33" w:rsidP="00D95A33"/>
    <w:p w14:paraId="3CA061B3" w14:textId="3FD3BA0E" w:rsidR="00D95A33" w:rsidRDefault="00D95A33" w:rsidP="00D95A33">
      <w:r>
        <w:t xml:space="preserve">Explanation of YES responses </w:t>
      </w:r>
      <w:r w:rsidR="0081781C">
        <w:t>(Use another page if necessary)</w:t>
      </w:r>
      <w:r>
        <w:t>:</w:t>
      </w:r>
    </w:p>
    <w:p w14:paraId="6FD0F3AE" w14:textId="77777777" w:rsidR="00655B93" w:rsidRDefault="00655B93" w:rsidP="00655B93"/>
    <w:p w14:paraId="3E214A61" w14:textId="77777777" w:rsidR="00D95A33" w:rsidRDefault="00D95A33" w:rsidP="00655B93"/>
    <w:p w14:paraId="1E2F41EF" w14:textId="77777777" w:rsidR="00D95A33" w:rsidRDefault="00D95A33" w:rsidP="00655B93"/>
    <w:p w14:paraId="1601275F" w14:textId="77777777" w:rsidR="00265A4D" w:rsidRDefault="00265A4D" w:rsidP="00655B93"/>
    <w:p w14:paraId="45502E2B" w14:textId="77777777" w:rsidR="00265A4D" w:rsidRDefault="00265A4D" w:rsidP="00655B93"/>
    <w:p w14:paraId="30080C7A" w14:textId="77777777" w:rsidR="00D95A33" w:rsidRDefault="00D95A33" w:rsidP="00655B93"/>
    <w:p w14:paraId="3FD36A87" w14:textId="77777777" w:rsidR="00D95A33" w:rsidRDefault="00D95A33" w:rsidP="00655B93"/>
    <w:p w14:paraId="2CAA9E74" w14:textId="77777777" w:rsidR="00D95A33" w:rsidRDefault="00D95A33" w:rsidP="00655B93"/>
    <w:p w14:paraId="288D80B7" w14:textId="77777777" w:rsidR="00D95A33" w:rsidRDefault="00D95A33" w:rsidP="00655B93"/>
    <w:p w14:paraId="578FA546" w14:textId="77777777" w:rsidR="00D95A33" w:rsidRDefault="00D95A33" w:rsidP="00655B93"/>
    <w:p w14:paraId="3CC4627E" w14:textId="77777777" w:rsidR="00655B93" w:rsidRDefault="00655B93" w:rsidP="00655B93"/>
    <w:p w14:paraId="55036379" w14:textId="77777777" w:rsidR="00D95A33" w:rsidRDefault="00D95A33" w:rsidP="00655B93"/>
    <w:p w14:paraId="7E0C01C7" w14:textId="77777777" w:rsidR="00D95A33" w:rsidRDefault="00D95A33" w:rsidP="00655B93"/>
    <w:p w14:paraId="2DAD33EB" w14:textId="77777777" w:rsidR="00D95A33" w:rsidRDefault="00D95A33" w:rsidP="00655B93"/>
    <w:p w14:paraId="68AD8553" w14:textId="77777777" w:rsidR="00D95A33" w:rsidRDefault="00D95A33" w:rsidP="00655B93"/>
    <w:p w14:paraId="63E0C1E1" w14:textId="77777777" w:rsidR="00D95A33" w:rsidRDefault="00D95A33" w:rsidP="00655B93"/>
    <w:p w14:paraId="7D15B718" w14:textId="77777777" w:rsidR="00A4470E" w:rsidRPr="00D65A4F" w:rsidRDefault="00C1554B" w:rsidP="00C91D5F">
      <w:pPr>
        <w:tabs>
          <w:tab w:val="left" w:pos="20"/>
          <w:tab w:val="right" w:pos="9360"/>
          <w:tab w:val="left" w:pos="20"/>
        </w:tabs>
        <w:contextualSpacing/>
      </w:pPr>
      <w:r w:rsidRPr="00D65A4F">
        <w:t>_________________________________________                             ____________________</w:t>
      </w:r>
    </w:p>
    <w:p w14:paraId="451E1844" w14:textId="77777777" w:rsidR="00A4470E" w:rsidRDefault="00C1554B" w:rsidP="00C91D5F">
      <w:pPr>
        <w:tabs>
          <w:tab w:val="left" w:pos="20"/>
          <w:tab w:val="right" w:pos="9360"/>
          <w:tab w:val="left" w:pos="20"/>
          <w:tab w:val="left" w:pos="1180"/>
        </w:tabs>
        <w:contextualSpacing/>
      </w:pPr>
      <w:r w:rsidRPr="00D65A4F">
        <w:t>Signature of Principal Investigator                                                        Date</w:t>
      </w:r>
    </w:p>
    <w:p w14:paraId="2E95CEFB" w14:textId="77777777" w:rsidR="00A4470E" w:rsidRDefault="00A4470E" w:rsidP="00C1554B">
      <w:pPr>
        <w:tabs>
          <w:tab w:val="left" w:pos="20"/>
          <w:tab w:val="right" w:pos="9360"/>
          <w:tab w:val="left" w:pos="20"/>
          <w:tab w:val="left" w:pos="1180"/>
        </w:tabs>
        <w:ind w:left="20"/>
        <w:contextualSpacing/>
      </w:pPr>
    </w:p>
    <w:p w14:paraId="44324AB3" w14:textId="77777777" w:rsidR="00A4470E" w:rsidRDefault="00A4470E" w:rsidP="00A4470E">
      <w:pPr>
        <w:tabs>
          <w:tab w:val="left" w:pos="20"/>
          <w:tab w:val="right" w:pos="9360"/>
          <w:tab w:val="left" w:pos="20"/>
          <w:tab w:val="left" w:pos="1180"/>
        </w:tabs>
        <w:contextualSpacing/>
      </w:pPr>
    </w:p>
    <w:p w14:paraId="586894DC" w14:textId="77777777" w:rsidR="00C1554B" w:rsidRPr="00D65A4F" w:rsidRDefault="00A4470E" w:rsidP="00C1554B">
      <w:pPr>
        <w:tabs>
          <w:tab w:val="left" w:pos="20"/>
          <w:tab w:val="right" w:pos="9360"/>
          <w:tab w:val="left" w:pos="20"/>
          <w:tab w:val="left" w:pos="1180"/>
        </w:tabs>
        <w:ind w:left="20"/>
        <w:contextualSpacing/>
        <w:rPr>
          <w:u w:val="single"/>
        </w:rPr>
      </w:pPr>
      <w:r>
        <w:t>_________________________________________</w:t>
      </w:r>
      <w:r w:rsidR="00C1554B" w:rsidRPr="00D65A4F">
        <w:t xml:space="preserve">                       </w:t>
      </w:r>
      <w:r>
        <w:t xml:space="preserve">      ____________________</w:t>
      </w:r>
    </w:p>
    <w:p w14:paraId="3F23A1F9" w14:textId="77777777" w:rsidR="008C69FE" w:rsidRPr="00D65A4F" w:rsidRDefault="00A4470E">
      <w:r>
        <w:t>Signature of Faculty Sponsor                                                                 Date</w:t>
      </w:r>
    </w:p>
    <w:sectPr w:rsidR="008C69FE" w:rsidRPr="00D65A4F" w:rsidSect="008C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3614"/>
    <w:multiLevelType w:val="hybridMultilevel"/>
    <w:tmpl w:val="B60A1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623A5"/>
    <w:multiLevelType w:val="hybridMultilevel"/>
    <w:tmpl w:val="680054F0"/>
    <w:lvl w:ilvl="0" w:tplc="DB726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D527BF"/>
    <w:multiLevelType w:val="hybridMultilevel"/>
    <w:tmpl w:val="25186522"/>
    <w:lvl w:ilvl="0" w:tplc="DB7268A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4B"/>
    <w:rsid w:val="0003070A"/>
    <w:rsid w:val="00087A7E"/>
    <w:rsid w:val="00240E82"/>
    <w:rsid w:val="00265A4D"/>
    <w:rsid w:val="00297A82"/>
    <w:rsid w:val="002F142E"/>
    <w:rsid w:val="002F17CF"/>
    <w:rsid w:val="003D02A9"/>
    <w:rsid w:val="00405259"/>
    <w:rsid w:val="0046577D"/>
    <w:rsid w:val="004A1DAE"/>
    <w:rsid w:val="0064764D"/>
    <w:rsid w:val="00655B93"/>
    <w:rsid w:val="007A6EAE"/>
    <w:rsid w:val="0081781C"/>
    <w:rsid w:val="008C69FE"/>
    <w:rsid w:val="00A053DE"/>
    <w:rsid w:val="00A23CAE"/>
    <w:rsid w:val="00A4470E"/>
    <w:rsid w:val="00A53B6A"/>
    <w:rsid w:val="00BE5CD7"/>
    <w:rsid w:val="00C1554B"/>
    <w:rsid w:val="00C267B7"/>
    <w:rsid w:val="00C91D5F"/>
    <w:rsid w:val="00CF428C"/>
    <w:rsid w:val="00D128AD"/>
    <w:rsid w:val="00D65A4F"/>
    <w:rsid w:val="00D7476A"/>
    <w:rsid w:val="00D82198"/>
    <w:rsid w:val="00D86772"/>
    <w:rsid w:val="00D95A33"/>
    <w:rsid w:val="00D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 [3213]" shadowcolor="none [3213]"/>
    </o:shapedefaults>
    <o:shapelayout v:ext="edit">
      <o:idmap v:ext="edit" data="1"/>
    </o:shapelayout>
  </w:shapeDefaults>
  <w:decimalSymbol w:val="."/>
  <w:listSeparator w:val=","/>
  <w14:docId w14:val="4AF51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4B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F142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2F142E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142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F1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2F142E"/>
    <w:rPr>
      <w:b/>
      <w:bCs/>
    </w:rPr>
  </w:style>
  <w:style w:type="character" w:styleId="Emphasis">
    <w:name w:val="Emphasis"/>
    <w:basedOn w:val="DefaultParagraphFont"/>
    <w:qFormat/>
    <w:rsid w:val="002F142E"/>
    <w:rPr>
      <w:i/>
      <w:iCs/>
    </w:rPr>
  </w:style>
  <w:style w:type="paragraph" w:styleId="BodyTextIndent2">
    <w:name w:val="Body Text Indent 2"/>
    <w:basedOn w:val="Normal"/>
    <w:link w:val="BodyTextIndent2Char"/>
    <w:rsid w:val="00C1554B"/>
    <w:pPr>
      <w:tabs>
        <w:tab w:val="left" w:pos="20"/>
        <w:tab w:val="right" w:pos="9360"/>
        <w:tab w:val="left" w:pos="20"/>
      </w:tabs>
      <w:ind w:left="20"/>
    </w:pPr>
    <w:rPr>
      <w:rFonts w:ascii="Times" w:eastAsia="Times New Roman" w:hAnsi="Times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1554B"/>
    <w:rPr>
      <w:rFonts w:ascii="Times" w:eastAsia="Times New Roman" w:hAnsi="Times"/>
      <w:noProof/>
      <w:sz w:val="24"/>
    </w:rPr>
  </w:style>
  <w:style w:type="paragraph" w:styleId="ListParagraph">
    <w:name w:val="List Paragraph"/>
    <w:basedOn w:val="Normal"/>
    <w:uiPriority w:val="34"/>
    <w:qFormat/>
    <w:rsid w:val="00C26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2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A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4B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F142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2F142E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142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F1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2F142E"/>
    <w:rPr>
      <w:b/>
      <w:bCs/>
    </w:rPr>
  </w:style>
  <w:style w:type="character" w:styleId="Emphasis">
    <w:name w:val="Emphasis"/>
    <w:basedOn w:val="DefaultParagraphFont"/>
    <w:qFormat/>
    <w:rsid w:val="002F142E"/>
    <w:rPr>
      <w:i/>
      <w:iCs/>
    </w:rPr>
  </w:style>
  <w:style w:type="paragraph" w:styleId="BodyTextIndent2">
    <w:name w:val="Body Text Indent 2"/>
    <w:basedOn w:val="Normal"/>
    <w:link w:val="BodyTextIndent2Char"/>
    <w:rsid w:val="00C1554B"/>
    <w:pPr>
      <w:tabs>
        <w:tab w:val="left" w:pos="20"/>
        <w:tab w:val="right" w:pos="9360"/>
        <w:tab w:val="left" w:pos="20"/>
      </w:tabs>
      <w:ind w:left="20"/>
    </w:pPr>
    <w:rPr>
      <w:rFonts w:ascii="Times" w:eastAsia="Times New Roman" w:hAnsi="Times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1554B"/>
    <w:rPr>
      <w:rFonts w:ascii="Times" w:eastAsia="Times New Roman" w:hAnsi="Times"/>
      <w:noProof/>
      <w:sz w:val="24"/>
    </w:rPr>
  </w:style>
  <w:style w:type="paragraph" w:styleId="ListParagraph">
    <w:name w:val="List Paragraph"/>
    <w:basedOn w:val="Normal"/>
    <w:uiPriority w:val="34"/>
    <w:qFormat/>
    <w:rsid w:val="00C26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2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A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b@lemoyne.ed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83377133AF541A7AFED5179BBA3E2" ma:contentTypeVersion="2" ma:contentTypeDescription="Create a new document." ma:contentTypeScope="" ma:versionID="ade52cb32e8b3b6398e62a44140b6097">
  <xsd:schema xmlns:xsd="http://www.w3.org/2001/XMLSchema" xmlns:xs="http://www.w3.org/2001/XMLSchema" xmlns:p="http://schemas.microsoft.com/office/2006/metadata/properties" xmlns:ns1="http://schemas.microsoft.com/sharepoint/v3" xmlns:ns2="73f2596a-0f7d-4b82-a670-52998a3ce51b" targetNamespace="http://schemas.microsoft.com/office/2006/metadata/properties" ma:root="true" ma:fieldsID="d51076400a4d3abc4268afde6eb1acc8" ns1:_="" ns2:_="">
    <xsd:import namespace="http://schemas.microsoft.com/sharepoint/v3"/>
    <xsd:import namespace="73f2596a-0f7d-4b82-a670-52998a3ce5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2596a-0f7d-4b82-a670-52998a3ce51b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73f2596a-0f7d-4b82-a670-52998a3ce51b">Approved Sept. 15, 2015</Comment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CCBCEE-BA88-8C4F-B9A6-11616FEB7054}"/>
</file>

<file path=customXml/itemProps2.xml><?xml version="1.0" encoding="utf-8"?>
<ds:datastoreItem xmlns:ds="http://schemas.openxmlformats.org/officeDocument/2006/customXml" ds:itemID="{E11BC100-A2CF-4FE0-B193-8932701F885A}"/>
</file>

<file path=customXml/itemProps3.xml><?xml version="1.0" encoding="utf-8"?>
<ds:datastoreItem xmlns:ds="http://schemas.openxmlformats.org/officeDocument/2006/customXml" ds:itemID="{83D33BF9-A960-4C96-8BFA-420A76297EB9}"/>
</file>

<file path=customXml/itemProps4.xml><?xml version="1.0" encoding="utf-8"?>
<ds:datastoreItem xmlns:ds="http://schemas.openxmlformats.org/officeDocument/2006/customXml" ds:itemID="{634E5E9E-115D-4732-8F38-8E17CF5E42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Pauk</dc:creator>
  <cp:lastModifiedBy>Mary Zampini</cp:lastModifiedBy>
  <cp:revision>4</cp:revision>
  <dcterms:created xsi:type="dcterms:W3CDTF">2015-08-05T18:49:00Z</dcterms:created>
  <dcterms:modified xsi:type="dcterms:W3CDTF">2015-08-17T21:19:00Z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0x010100AD383377133AF541A7AFED5179BBA3E2</vt:lpwstr>
  </property>
</Properties>
</file>